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2"/>
        <w:tblW w:w="9841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76"/>
        <w:gridCol w:w="1302"/>
        <w:gridCol w:w="2455"/>
        <w:gridCol w:w="3245"/>
        <w:gridCol w:w="2063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9841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-105" w:leftChars="-50" w:right="-105" w:rightChars="-5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sz w:val="40"/>
                <w:szCs w:val="40"/>
                <w:u w:val="none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b w:val="0"/>
                <w:bCs w:val="0"/>
                <w:i w:val="0"/>
                <w:iCs w:val="0"/>
                <w:color w:val="auto"/>
                <w:kern w:val="0"/>
                <w:sz w:val="44"/>
                <w:szCs w:val="44"/>
                <w:u w:val="none"/>
                <w:lang w:val="en-US" w:eastAsia="zh-CN" w:bidi="ar"/>
              </w:rPr>
              <w:t>君山区2024年“双通道”管理药品使用评审明细表（第四批）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姓名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身份证号码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药名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备注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蒋育林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430626********7519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阿比特龙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换药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邓礼仁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430611********5010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阿比特龙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延期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邹逸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421023********523X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阿达木单抗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雷世界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430611********1516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阿达木单抗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延期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何德才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430626********7512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阿美替尼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6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高群霞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430621********2524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阿扎胞苷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7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赵月华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430611********1546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艾米替诺福韦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8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廖朝霞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430611********1541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安罗替尼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延期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9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李细武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430611********1518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奥布替尼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延期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10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徐素娥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430611********5041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奥马珠单抗注射液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11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黄雪春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430611********5567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奥希替尼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延期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12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解溶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430611********5064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奥希替尼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13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孟爱兰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430626********7562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贝伐珠单抗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14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杨翠娥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430626********7544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贝伐珠单抗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新增药品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15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付保香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430611********1560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贝伐珠单抗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16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汤亚明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430621********3318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贝伐珠单抗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17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张红霞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430611********6546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贝伐珠单抗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延期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18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刘新华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430623********7571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丙酚替诺福韦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延期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19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刘友学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430611********5011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丙酚替诺福韦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延期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20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庄雪群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430611********5584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丙酚替诺福韦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姓名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身份证号码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药名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备注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21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熊熬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430611********1552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达雷妥尤单抗注射液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延期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22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张海勇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430626********7531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度拉糖肽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延期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23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刘清波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430621********0553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度拉糖肽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延期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24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钟华香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430611********1564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度拉糖肽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延期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25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彭波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430611********1574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度普利尤单抗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延期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26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唐忠立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430611********1530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度普利尤单抗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27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吴建文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430611********1518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度普利尤单抗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28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徐淑英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430611********702X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甘露特钠胶囊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延期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29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郭菊香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430611********1525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古塞奇尤单抗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30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钟沛瑾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430611********1522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环硅酸锆钠散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31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余爱香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430611********152X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甲苯磺酸尼拉帕利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延期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32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魏再喜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430626********4526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甲磺酸阿美替尼片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33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肖必庆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430611********5539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甲磺酸奥希替尼片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34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吴培珍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430626********7529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甲磺酸奥希替尼片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不符合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35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龙强元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430611********5016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可洛派韦胶囊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36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胡顺涛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430611********0014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拉米夫定多替拉韦片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延期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37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周绪祥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430611********5574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拉米夫定多替拉韦片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38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孙翠兰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430621********0540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来那度胺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延期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39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谭作伏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430611********4517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利妥昔单抗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40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张继祖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430626********451X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利妥昔单抗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不符合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41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万继顺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430611********1516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罗沙司他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42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李平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430626********7216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罗沙司他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43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李岳章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430626********753X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罗沙司他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姓名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身份证号码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药名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备注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0" w:lef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刘梅仙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430626********7566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罗沙司他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不符合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0" w:lef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李波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430611********1517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罗沙司他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0" w:lef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方其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430611********5014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罗沙司他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0" w:lef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杨晓华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430626********7543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马来酸奈拉替尼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不符合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0" w:lef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孙翠兰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430621********0540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硼替佐米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延期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0" w:lef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邹桂清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430626********7511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瑞戈非尼片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新增药品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0" w:lef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余蒋洲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430621********0533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瑞维鲁胺片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0" w:lef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肖岳广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430611********4514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司库奇尤单抗注射液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延期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0" w:lef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何业慧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430611********5546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司库奇尤单抗注射液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0" w:lef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沈江洲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430611********1552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司库奇尤单抗注射液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延期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0" w:lef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陈建文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430611********1510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司美格鲁肽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7" w:hRule="exac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0" w:lef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张干湖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430623********7557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司维拉姆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0" w:lef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李青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430611********452X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司维拉姆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延期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0" w:lef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刘梅仙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430626********7566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司维拉姆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不符合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0" w:lef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李兵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430611********5517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索磷布韦维帕他韦片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不符合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0" w:lef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戴上久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430611********5516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索磷布韦维帕他韦片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0" w:lef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何炳文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430611********5018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索磷布韦维帕他韦片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0" w:lef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刘奇志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430611********1587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碳酸镧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延期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0" w:lef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孟凤美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430611********6542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碳酸镧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0" w:lef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龙连珍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430626********7560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碳酸镧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0" w:lef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孟春良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430611********1578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特瑞普利单抗注射液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0" w:lef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陈秋保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430611********1532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替雷利珠单抗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ind w:left="0" w:lef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陈元长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430626********7517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替雷利珠单抗注射液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姓名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身份证号码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药名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备注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2"/>
              </w:numPr>
              <w:suppressLineNumbers w:val="0"/>
              <w:ind w:left="0" w:lef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唐淑华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430611********7029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替雷利珠单抗注射液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2"/>
              </w:numPr>
              <w:suppressLineNumbers w:val="0"/>
              <w:ind w:left="0" w:lef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范菊仙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430611********1603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托法替布缓释片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2"/>
              </w:numPr>
              <w:suppressLineNumbers w:val="0"/>
              <w:ind w:left="0" w:lef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高群霞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430621********2524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维奈克拉片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2"/>
              </w:numPr>
              <w:suppressLineNumbers w:val="0"/>
              <w:ind w:left="0" w:lef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汤亚明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430621********3318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信迪利单抗注射液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2"/>
              </w:numPr>
              <w:suppressLineNumbers w:val="0"/>
              <w:ind w:left="0" w:lef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刘晓兰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430611********504X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伊布替尼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延期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2"/>
              </w:numPr>
              <w:suppressLineNumbers w:val="0"/>
              <w:ind w:left="0" w:lef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李森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430621********055X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依洛尤单抗注射液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2"/>
              </w:numPr>
              <w:suppressLineNumbers w:val="0"/>
              <w:ind w:left="0" w:lef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盛元满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430611********1521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依那西普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2"/>
              </w:numPr>
              <w:suppressLineNumbers w:val="0"/>
              <w:ind w:left="0" w:lef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杨宝珍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430611********5028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依那西普注射液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2"/>
              </w:numPr>
              <w:suppressLineNumbers w:val="0"/>
              <w:ind w:left="0" w:lef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曹道成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422425********5714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茚达格莫吸入粉雾剂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2"/>
              </w:numPr>
              <w:suppressLineNumbers w:val="0"/>
              <w:ind w:left="0" w:lef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夏艳华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430611********5025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注射用奥马珠单抗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2"/>
              </w:numPr>
              <w:suppressLineNumbers w:val="0"/>
              <w:ind w:left="0" w:lef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罗紫萱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430611********0168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注射用奥马珠单抗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2"/>
              </w:numPr>
              <w:suppressLineNumbers w:val="0"/>
              <w:ind w:left="0" w:lef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王新珍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430621********0524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注射用奥马珠单抗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exact"/>
          <w:jc w:val="center"/>
        </w:trPr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2"/>
              </w:numPr>
              <w:suppressLineNumbers w:val="0"/>
              <w:ind w:left="0" w:leftChars="0"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3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周绪祥</w:t>
            </w:r>
          </w:p>
        </w:tc>
        <w:tc>
          <w:tcPr>
            <w:tcW w:w="2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430611********5574</w:t>
            </w:r>
          </w:p>
        </w:tc>
        <w:tc>
          <w:tcPr>
            <w:tcW w:w="3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注射用两性霉素B胆固醇硫酸酯复合物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更换药品</w:t>
            </w:r>
          </w:p>
        </w:tc>
      </w:tr>
    </w:tbl>
    <w:p>
      <w:pPr>
        <w:jc w:val="center"/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  <w:embedRegular r:id="rId1" w:fontKey="{BCF9D5D2-E24E-42A0-B156-26CB72702E9B}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  <w:embedRegular r:id="rId2" w:fontKey="{4EC4FEDE-691E-421D-B4C8-0C40EBEFA5DA}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8FCBA5D4"/>
    <w:multiLevelType w:val="singleLevel"/>
    <w:tmpl w:val="8FCBA5D4"/>
    <w:lvl w:ilvl="0" w:tentative="0">
      <w:start w:val="67"/>
      <w:numFmt w:val="decimal"/>
      <w:suff w:val="nothing"/>
      <w:lvlText w:val="%1"/>
      <w:lvlJc w:val="left"/>
      <w:pPr>
        <w:ind w:left="0" w:leftChars="0" w:firstLine="0" w:firstLineChars="0"/>
      </w:pPr>
      <w:rPr>
        <w:rFonts w:hint="default"/>
      </w:rPr>
    </w:lvl>
  </w:abstractNum>
  <w:abstractNum w:abstractNumId="1">
    <w:nsid w:val="189DD720"/>
    <w:multiLevelType w:val="singleLevel"/>
    <w:tmpl w:val="189DD720"/>
    <w:lvl w:ilvl="0" w:tentative="0">
      <w:start w:val="44"/>
      <w:numFmt w:val="decimal"/>
      <w:suff w:val="nothing"/>
      <w:lvlText w:val="%1"/>
      <w:lvlJc w:val="left"/>
      <w:pPr>
        <w:ind w:left="0" w:leftChars="0" w:firstLine="0" w:firstLineChars="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8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ZiMGI3OTFkMjFhMTk5ZmI2NTljNzRhNDNlNWZjNTMifQ=="/>
  </w:docVars>
  <w:rsids>
    <w:rsidRoot w:val="13BF4C3C"/>
    <w:rsid w:val="13BF4C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Office_12.1.0.16399_F1E327BC-269C-435d-A152-05C5408002CA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2024-04-28T05:48:00Z</dcterms:created>
  <dc:creator>程佳琪</dc:creator>
  <cp:lastModifiedBy>程佳琪</cp:lastModifiedBy>
  <dcterms:modified xsi:type="dcterms:W3CDTF">2024-04-28T05:48:58Z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2052-12.1.0.16399</vt:lpwstr>
  </property>
  <property fmtid="{D5CDD505-2E9C-101B-9397-08002B2CF9AE}" pid="3" name="ICV">
    <vt:lpwstr>34B30DE937E5488DA8865AB1B64D8CA0_11</vt:lpwstr>
  </property>
</Properties>
</file>