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t>退役军人市场主体信息明细表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填报单位：</w:t>
      </w:r>
    </w:p>
    <w:tbl>
      <w:tblPr>
        <w:tblStyle w:val="4"/>
        <w:tblW w:w="566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587"/>
        <w:gridCol w:w="611"/>
        <w:gridCol w:w="1102"/>
        <w:gridCol w:w="1096"/>
        <w:gridCol w:w="713"/>
        <w:gridCol w:w="647"/>
        <w:gridCol w:w="531"/>
        <w:gridCol w:w="461"/>
        <w:gridCol w:w="455"/>
        <w:gridCol w:w="422"/>
        <w:gridCol w:w="837"/>
        <w:gridCol w:w="559"/>
        <w:gridCol w:w="463"/>
        <w:gridCol w:w="440"/>
        <w:gridCol w:w="6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辖区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资本</w:t>
            </w: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  <w:tc>
          <w:tcPr>
            <w:tcW w:w="21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企业实有人数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××××年度实缴税收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9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E2YjdhMzViYmUzNWM5MTMzMWEyYjI3NjhjNjAifQ=="/>
  </w:docVars>
  <w:rsids>
    <w:rsidRoot w:val="55F412D0"/>
    <w:rsid w:val="2B013EFC"/>
    <w:rsid w:val="55F4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2022-08-08T00:51:00Z</dcterms:created>
  <dc:creator>蜜糖馅的你</dc:creator>
  <cp:lastModifiedBy>蜜糖馅的你</cp:lastModifiedBy>
  <dcterms:modified xsi:type="dcterms:W3CDTF">2022-08-08T00:52:53Z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0636C12676C14A13899C83655AD1A375</vt:lpwstr>
  </property>
</Properties>
</file>