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77" w:rsidRDefault="00BD2888">
      <w:pPr>
        <w:rPr>
          <w:rFonts w:ascii="黑体" w:eastAsia="黑体" w:hAnsi="黑体"/>
          <w:sz w:val="32"/>
          <w:szCs w:val="32"/>
        </w:rPr>
      </w:pPr>
      <w:r>
        <w:rPr>
          <w:rFonts w:ascii="黑体" w:eastAsia="黑体" w:hAnsi="黑体" w:hint="eastAsia"/>
          <w:sz w:val="32"/>
          <w:szCs w:val="32"/>
        </w:rPr>
        <w:t>附件4-1</w:t>
      </w:r>
    </w:p>
    <w:p w:rsidR="00696077" w:rsidRDefault="00DE588E" w:rsidP="0053392E">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君山区林业局</w:t>
      </w:r>
      <w:r w:rsidR="00BD2888">
        <w:rPr>
          <w:rFonts w:ascii="方正小标宋简体" w:eastAsia="方正小标宋简体" w:hint="eastAsia"/>
          <w:sz w:val="36"/>
          <w:szCs w:val="36"/>
        </w:rPr>
        <w:t>部</w:t>
      </w:r>
      <w:proofErr w:type="gramStart"/>
      <w:r w:rsidR="00BD2888">
        <w:rPr>
          <w:rFonts w:ascii="方正小标宋简体" w:eastAsia="方正小标宋简体" w:hint="eastAsia"/>
          <w:sz w:val="36"/>
          <w:szCs w:val="36"/>
        </w:rPr>
        <w:t>门整体</w:t>
      </w:r>
      <w:proofErr w:type="gramEnd"/>
      <w:r w:rsidR="00BD2888">
        <w:rPr>
          <w:rFonts w:ascii="方正小标宋简体" w:eastAsia="方正小标宋简体" w:hint="eastAsia"/>
          <w:sz w:val="36"/>
          <w:szCs w:val="36"/>
        </w:rPr>
        <w:t>支出绩效评价评分表</w:t>
      </w:r>
    </w:p>
    <w:tbl>
      <w:tblPr>
        <w:tblW w:w="9894" w:type="dxa"/>
        <w:jc w:val="center"/>
        <w:tblInd w:w="480" w:type="dxa"/>
        <w:tblLayout w:type="fixed"/>
        <w:tblLook w:val="04A0"/>
      </w:tblPr>
      <w:tblGrid>
        <w:gridCol w:w="976"/>
        <w:gridCol w:w="939"/>
        <w:gridCol w:w="1389"/>
        <w:gridCol w:w="4171"/>
        <w:gridCol w:w="619"/>
        <w:gridCol w:w="720"/>
        <w:gridCol w:w="1080"/>
      </w:tblGrid>
      <w:tr w:rsidR="00696077">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96077" w:rsidRDefault="00BD2888">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696077">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color w:val="000000"/>
                <w:kern w:val="0"/>
                <w:sz w:val="18"/>
                <w:szCs w:val="18"/>
              </w:rPr>
            </w:pPr>
          </w:p>
        </w:tc>
      </w:tr>
      <w:tr w:rsidR="00696077">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color w:val="000000"/>
                <w:kern w:val="0"/>
                <w:sz w:val="18"/>
                <w:szCs w:val="18"/>
              </w:rPr>
            </w:pPr>
          </w:p>
        </w:tc>
      </w:tr>
      <w:tr w:rsidR="00696077">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color w:val="000000"/>
                <w:kern w:val="0"/>
                <w:sz w:val="18"/>
                <w:szCs w:val="18"/>
              </w:rPr>
            </w:pPr>
          </w:p>
        </w:tc>
      </w:tr>
      <w:tr w:rsidR="00696077">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color w:val="000000"/>
                <w:kern w:val="0"/>
                <w:sz w:val="18"/>
                <w:szCs w:val="18"/>
              </w:rPr>
            </w:pPr>
          </w:p>
        </w:tc>
      </w:tr>
      <w:tr w:rsidR="00696077">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color w:val="000000"/>
                <w:kern w:val="0"/>
                <w:sz w:val="18"/>
                <w:szCs w:val="18"/>
              </w:rPr>
            </w:pPr>
          </w:p>
        </w:tc>
      </w:tr>
      <w:tr w:rsidR="00696077">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color w:val="000000"/>
                <w:kern w:val="0"/>
                <w:sz w:val="18"/>
                <w:szCs w:val="18"/>
              </w:rPr>
            </w:pPr>
          </w:p>
        </w:tc>
      </w:tr>
      <w:tr w:rsidR="00696077">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color w:val="000000"/>
                <w:kern w:val="0"/>
                <w:sz w:val="18"/>
                <w:szCs w:val="18"/>
              </w:rPr>
            </w:pPr>
          </w:p>
        </w:tc>
      </w:tr>
      <w:tr w:rsidR="00696077">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color w:val="000000"/>
                <w:kern w:val="0"/>
                <w:sz w:val="18"/>
                <w:szCs w:val="18"/>
              </w:rPr>
            </w:pPr>
          </w:p>
        </w:tc>
      </w:tr>
      <w:tr w:rsidR="00696077">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color w:val="000000"/>
                <w:kern w:val="0"/>
                <w:sz w:val="18"/>
                <w:szCs w:val="18"/>
              </w:rPr>
            </w:pPr>
          </w:p>
        </w:tc>
      </w:tr>
      <w:tr w:rsidR="00696077">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bl>
    <w:p w:rsidR="00696077" w:rsidRDefault="00696077"/>
    <w:tbl>
      <w:tblPr>
        <w:tblW w:w="9894" w:type="dxa"/>
        <w:jc w:val="center"/>
        <w:tblInd w:w="480" w:type="dxa"/>
        <w:tblLayout w:type="fixed"/>
        <w:tblLook w:val="04A0"/>
      </w:tblPr>
      <w:tblGrid>
        <w:gridCol w:w="976"/>
        <w:gridCol w:w="939"/>
        <w:gridCol w:w="1389"/>
        <w:gridCol w:w="4171"/>
        <w:gridCol w:w="619"/>
        <w:gridCol w:w="720"/>
        <w:gridCol w:w="1080"/>
      </w:tblGrid>
      <w:tr w:rsidR="00696077">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96077" w:rsidRDefault="00BD2888">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696077">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此项指标根据《中共岳阳区委 岳阳区人民政府 关于做好岳阳区加快推进湖南发展新增长极建设2015年度综合绩效考评工作的通知》（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11号）和《中共岳阳区委 岳阳区人民政府 关于做好2015年度综合绩效考评工作的补充通知》（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省区重点民生实事完成情况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淘汰欧美黑</w:t>
            </w:r>
            <w:proofErr w:type="gramStart"/>
            <w:r>
              <w:rPr>
                <w:rFonts w:ascii="仿宋_GB2312" w:eastAsia="仿宋_GB2312" w:hAnsi="宋体" w:cs="宋体"/>
                <w:kern w:val="0"/>
                <w:sz w:val="18"/>
                <w:szCs w:val="18"/>
              </w:rPr>
              <w:t>杨影响</w:t>
            </w:r>
            <w:proofErr w:type="gramEnd"/>
            <w:r>
              <w:rPr>
                <w:rFonts w:ascii="仿宋_GB2312" w:eastAsia="仿宋_GB2312" w:hAnsi="宋体" w:cs="宋体"/>
                <w:kern w:val="0"/>
                <w:sz w:val="18"/>
                <w:szCs w:val="18"/>
              </w:rPr>
              <w:t>经济收入</w:t>
            </w:r>
          </w:p>
        </w:tc>
      </w:tr>
      <w:tr w:rsidR="00696077">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96077" w:rsidRDefault="0069607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696077" w:rsidRDefault="00BD28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kern w:val="0"/>
                <w:sz w:val="18"/>
                <w:szCs w:val="18"/>
              </w:rPr>
            </w:pPr>
          </w:p>
        </w:tc>
      </w:tr>
      <w:tr w:rsidR="00696077">
        <w:trPr>
          <w:trHeight w:val="670"/>
          <w:jc w:val="center"/>
        </w:trPr>
        <w:tc>
          <w:tcPr>
            <w:tcW w:w="976" w:type="dxa"/>
            <w:tcBorders>
              <w:top w:val="nil"/>
              <w:left w:val="single" w:sz="4" w:space="0" w:color="auto"/>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696077" w:rsidRDefault="00BD2888">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696077" w:rsidRDefault="00DE588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1080" w:type="dxa"/>
            <w:tcBorders>
              <w:top w:val="nil"/>
              <w:left w:val="nil"/>
              <w:bottom w:val="single" w:sz="4" w:space="0" w:color="auto"/>
              <w:right w:val="single" w:sz="4" w:space="0" w:color="auto"/>
            </w:tcBorders>
            <w:vAlign w:val="center"/>
          </w:tcPr>
          <w:p w:rsidR="00696077" w:rsidRDefault="00696077">
            <w:pPr>
              <w:widowControl/>
              <w:spacing w:line="240" w:lineRule="exact"/>
              <w:jc w:val="center"/>
              <w:rPr>
                <w:rFonts w:ascii="仿宋_GB2312" w:eastAsia="仿宋_GB2312" w:hAnsi="宋体" w:cs="宋体"/>
                <w:b/>
                <w:bCs/>
                <w:kern w:val="0"/>
                <w:sz w:val="18"/>
                <w:szCs w:val="18"/>
              </w:rPr>
            </w:pPr>
          </w:p>
        </w:tc>
      </w:tr>
    </w:tbl>
    <w:p w:rsidR="00696077" w:rsidRDefault="00BD2888" w:rsidP="0053392E">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696077" w:rsidRDefault="00696077">
      <w:bookmarkStart w:id="0" w:name="_GoBack"/>
      <w:bookmarkEnd w:id="0"/>
    </w:p>
    <w:sectPr w:rsidR="00696077" w:rsidSect="006960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984" w:rsidRDefault="00DA3984" w:rsidP="00DE588E">
      <w:r>
        <w:separator/>
      </w:r>
    </w:p>
  </w:endnote>
  <w:endnote w:type="continuationSeparator" w:id="0">
    <w:p w:rsidR="00DA3984" w:rsidRDefault="00DA3984" w:rsidP="00DE58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984" w:rsidRDefault="00DA3984" w:rsidP="00DE588E">
      <w:r>
        <w:separator/>
      </w:r>
    </w:p>
  </w:footnote>
  <w:footnote w:type="continuationSeparator" w:id="0">
    <w:p w:rsidR="00DA3984" w:rsidRDefault="00DA3984" w:rsidP="00DE58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2330919"/>
    <w:rsid w:val="000A30EA"/>
    <w:rsid w:val="0053392E"/>
    <w:rsid w:val="00696077"/>
    <w:rsid w:val="00BD2888"/>
    <w:rsid w:val="00DA3984"/>
    <w:rsid w:val="00DE588E"/>
    <w:rsid w:val="52330919"/>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07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E58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588E"/>
    <w:rPr>
      <w:rFonts w:ascii="Times New Roman" w:hAnsi="Times New Roman"/>
      <w:kern w:val="2"/>
      <w:sz w:val="18"/>
      <w:szCs w:val="18"/>
    </w:rPr>
  </w:style>
  <w:style w:type="paragraph" w:styleId="a4">
    <w:name w:val="footer"/>
    <w:basedOn w:val="a"/>
    <w:link w:val="Char0"/>
    <w:rsid w:val="00DE588E"/>
    <w:pPr>
      <w:tabs>
        <w:tab w:val="center" w:pos="4153"/>
        <w:tab w:val="right" w:pos="8306"/>
      </w:tabs>
      <w:snapToGrid w:val="0"/>
      <w:jc w:val="left"/>
    </w:pPr>
    <w:rPr>
      <w:sz w:val="18"/>
      <w:szCs w:val="18"/>
    </w:rPr>
  </w:style>
  <w:style w:type="character" w:customStyle="1" w:styleId="Char0">
    <w:name w:val="页脚 Char"/>
    <w:basedOn w:val="a0"/>
    <w:link w:val="a4"/>
    <w:rsid w:val="00DE588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dcterms:created xsi:type="dcterms:W3CDTF">2018-05-23T03:38:00Z</dcterms:created>
  <dcterms:modified xsi:type="dcterms:W3CDTF">2019-07-25T23:57:00Z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