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35" w:rsidRDefault="00CD6EE1" w:rsidP="00CD6EE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D6EE1">
        <w:rPr>
          <w:rFonts w:hint="eastAsia"/>
          <w:b/>
          <w:sz w:val="32"/>
          <w:szCs w:val="32"/>
        </w:rPr>
        <w:t>二〇一七年度创业项目</w:t>
      </w:r>
    </w:p>
    <w:p w:rsidR="00CD6EE1" w:rsidRPr="00CD6EE1" w:rsidRDefault="00CD6EE1" w:rsidP="00CD6EE1">
      <w:pPr>
        <w:jc w:val="center"/>
        <w:rPr>
          <w:b/>
          <w:sz w:val="10"/>
          <w:szCs w:val="10"/>
        </w:rPr>
      </w:pP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800"/>
        <w:gridCol w:w="183"/>
        <w:gridCol w:w="1257"/>
        <w:gridCol w:w="1082"/>
        <w:gridCol w:w="2522"/>
      </w:tblGrid>
      <w:tr w:rsidR="00CD6EE1" w:rsidRPr="00CD6EE1" w:rsidTr="00CD6EE1">
        <w:trPr>
          <w:trHeight w:val="618"/>
        </w:trPr>
        <w:tc>
          <w:tcPr>
            <w:tcW w:w="1980" w:type="dxa"/>
            <w:vAlign w:val="center"/>
          </w:tcPr>
          <w:p w:rsidR="00CD6EE1" w:rsidRPr="00CD6EE1" w:rsidRDefault="00CD6EE1" w:rsidP="00CD6EE1">
            <w:pPr>
              <w:ind w:right="525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844" w:type="dxa"/>
            <w:gridSpan w:val="5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6EE1">
              <w:rPr>
                <w:rFonts w:hint="eastAsia"/>
                <w:color w:val="000000"/>
                <w:sz w:val="24"/>
                <w:szCs w:val="24"/>
              </w:rPr>
              <w:t>海洲文印店</w:t>
            </w:r>
          </w:p>
        </w:tc>
      </w:tr>
      <w:tr w:rsidR="00CD6EE1" w:rsidRPr="00CD6EE1" w:rsidTr="00CD6EE1">
        <w:trPr>
          <w:trHeight w:val="442"/>
        </w:trPr>
        <w:tc>
          <w:tcPr>
            <w:tcW w:w="1980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所属行业</w:t>
            </w:r>
          </w:p>
        </w:tc>
        <w:tc>
          <w:tcPr>
            <w:tcW w:w="1983" w:type="dxa"/>
            <w:gridSpan w:val="2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印刷</w:t>
            </w:r>
          </w:p>
        </w:tc>
        <w:tc>
          <w:tcPr>
            <w:tcW w:w="2339" w:type="dxa"/>
            <w:gridSpan w:val="2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项目投资额</w:t>
            </w:r>
          </w:p>
        </w:tc>
        <w:tc>
          <w:tcPr>
            <w:tcW w:w="2522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万元</w:t>
            </w:r>
          </w:p>
        </w:tc>
      </w:tr>
      <w:tr w:rsidR="00CD6EE1" w:rsidRPr="00CD6EE1" w:rsidTr="00CD6EE1">
        <w:trPr>
          <w:trHeight w:val="591"/>
        </w:trPr>
        <w:tc>
          <w:tcPr>
            <w:tcW w:w="1980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安置人员数量</w:t>
            </w:r>
          </w:p>
        </w:tc>
        <w:tc>
          <w:tcPr>
            <w:tcW w:w="1983" w:type="dxa"/>
            <w:gridSpan w:val="2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</w:tc>
        <w:tc>
          <w:tcPr>
            <w:tcW w:w="2339" w:type="dxa"/>
            <w:gridSpan w:val="2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项目实施区域</w:t>
            </w:r>
          </w:p>
        </w:tc>
        <w:tc>
          <w:tcPr>
            <w:tcW w:w="2522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柳林洲街道办事处</w:t>
            </w:r>
          </w:p>
        </w:tc>
      </w:tr>
      <w:tr w:rsidR="00CD6EE1" w:rsidRPr="00CD6EE1" w:rsidTr="00CD6EE1">
        <w:trPr>
          <w:trHeight w:val="771"/>
        </w:trPr>
        <w:tc>
          <w:tcPr>
            <w:tcW w:w="1980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适合创业的人员（可多选）</w:t>
            </w:r>
          </w:p>
        </w:tc>
        <w:tc>
          <w:tcPr>
            <w:tcW w:w="6844" w:type="dxa"/>
            <w:gridSpan w:val="5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MS Gothic" w:hAnsi="MS Gothic" w:cs="MS Gothic" w:hint="eastAsia"/>
                <w:sz w:val="24"/>
                <w:szCs w:val="24"/>
              </w:rPr>
              <w:t>☑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失业人员　　　</w:t>
            </w:r>
            <w:r w:rsidRPr="00CD6EE1">
              <w:rPr>
                <w:rFonts w:ascii="宋体" w:eastAsia="MS Gothic" w:hAnsi="MS Gothic" w:cs="MS Gothic" w:hint="eastAsia"/>
                <w:sz w:val="24"/>
                <w:szCs w:val="24"/>
              </w:rPr>
              <w:t>☑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高校毕业生　　　□农村劳动力</w:t>
            </w:r>
          </w:p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</w:p>
        </w:tc>
      </w:tr>
      <w:tr w:rsidR="00CD6EE1" w:rsidRPr="00CD6EE1" w:rsidTr="00CD6EE1">
        <w:trPr>
          <w:trHeight w:val="921"/>
        </w:trPr>
        <w:tc>
          <w:tcPr>
            <w:tcW w:w="1980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项目开发方式</w:t>
            </w:r>
          </w:p>
        </w:tc>
        <w:tc>
          <w:tcPr>
            <w:tcW w:w="6844" w:type="dxa"/>
            <w:gridSpan w:val="5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MS Gothic" w:hAnsi="MS Gothic" w:cs="MS Gothic" w:hint="eastAsia"/>
                <w:sz w:val="24"/>
                <w:szCs w:val="24"/>
              </w:rPr>
              <w:t>☑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自营　　　□合营　　　□联营　　　□加盟连锁</w:t>
            </w:r>
          </w:p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□投资者委托经营　　　　□其他</w:t>
            </w:r>
          </w:p>
        </w:tc>
      </w:tr>
      <w:tr w:rsidR="00CD6EE1" w:rsidRPr="00CD6EE1" w:rsidTr="00CD6EE1">
        <w:trPr>
          <w:trHeight w:val="921"/>
        </w:trPr>
        <w:tc>
          <w:tcPr>
            <w:tcW w:w="1980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创业项目联系人</w:t>
            </w:r>
          </w:p>
        </w:tc>
        <w:tc>
          <w:tcPr>
            <w:tcW w:w="1800" w:type="dxa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6EE1">
              <w:rPr>
                <w:rFonts w:hint="eastAsia"/>
                <w:color w:val="000000"/>
                <w:sz w:val="24"/>
                <w:szCs w:val="24"/>
              </w:rPr>
              <w:t>戴海洲</w:t>
            </w:r>
          </w:p>
        </w:tc>
        <w:tc>
          <w:tcPr>
            <w:tcW w:w="1440" w:type="dxa"/>
            <w:gridSpan w:val="2"/>
            <w:vAlign w:val="center"/>
          </w:tcPr>
          <w:p w:rsidR="00CD6EE1" w:rsidRPr="00CD6EE1" w:rsidRDefault="00CD6EE1" w:rsidP="00CD6E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联系人电话</w:t>
            </w:r>
          </w:p>
        </w:tc>
        <w:tc>
          <w:tcPr>
            <w:tcW w:w="3604" w:type="dxa"/>
            <w:gridSpan w:val="2"/>
            <w:vAlign w:val="center"/>
          </w:tcPr>
          <w:p w:rsidR="00CD6EE1" w:rsidRPr="00CD6EE1" w:rsidRDefault="00CD6EE1" w:rsidP="00CD6EE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D6EE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1517302</w:t>
            </w:r>
            <w:r w:rsidR="0089478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****</w:t>
            </w:r>
          </w:p>
        </w:tc>
      </w:tr>
      <w:tr w:rsidR="00CD6EE1" w:rsidRPr="00CD6EE1" w:rsidTr="00CD6EE1">
        <w:trPr>
          <w:trHeight w:val="1764"/>
        </w:trPr>
        <w:tc>
          <w:tcPr>
            <w:tcW w:w="8824" w:type="dxa"/>
            <w:gridSpan w:val="6"/>
          </w:tcPr>
          <w:p w:rsidR="00CD6EE1" w:rsidRPr="00CD6EE1" w:rsidRDefault="00CD6EE1" w:rsidP="00CD6EE1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项目简介：</w:t>
            </w:r>
          </w:p>
          <w:p w:rsidR="00CD6EE1" w:rsidRPr="00CD6EE1" w:rsidRDefault="006A08C3" w:rsidP="006A08C3">
            <w:pPr>
              <w:widowControl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6A08C3">
              <w:rPr>
                <w:rFonts w:ascii="宋体" w:eastAsia="宋体" w:hAnsi="宋体" w:cs="Times New Roman" w:hint="eastAsia"/>
                <w:sz w:val="24"/>
                <w:szCs w:val="24"/>
              </w:rPr>
              <w:t>电脑打字、录入、校对、打印服务，复印服务，名片印制服务，电脑喷绘、晒图服务，办公用品、文体用品的零售，广告制作。</w:t>
            </w:r>
          </w:p>
        </w:tc>
      </w:tr>
    </w:tbl>
    <w:p w:rsidR="00CD6EE1" w:rsidRPr="00CD6EE1" w:rsidRDefault="00CD6EE1" w:rsidP="00CD6EE1">
      <w:pPr>
        <w:rPr>
          <w:b/>
          <w:sz w:val="10"/>
          <w:szCs w:val="10"/>
        </w:rPr>
      </w:pP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800"/>
        <w:gridCol w:w="183"/>
        <w:gridCol w:w="1257"/>
        <w:gridCol w:w="1082"/>
        <w:gridCol w:w="2522"/>
      </w:tblGrid>
      <w:tr w:rsidR="006A08C3" w:rsidRPr="00CD6EE1" w:rsidTr="00F17D16">
        <w:trPr>
          <w:trHeight w:val="618"/>
        </w:trPr>
        <w:tc>
          <w:tcPr>
            <w:tcW w:w="1980" w:type="dxa"/>
            <w:vAlign w:val="center"/>
          </w:tcPr>
          <w:p w:rsidR="006A08C3" w:rsidRPr="00CD6EE1" w:rsidRDefault="006A08C3" w:rsidP="00F17D16">
            <w:pPr>
              <w:ind w:right="525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844" w:type="dxa"/>
            <w:gridSpan w:val="5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A08C3">
              <w:rPr>
                <w:rFonts w:hint="eastAsia"/>
                <w:color w:val="000000"/>
                <w:sz w:val="24"/>
                <w:szCs w:val="24"/>
              </w:rPr>
              <w:t>昌盛食品厂</w:t>
            </w:r>
          </w:p>
        </w:tc>
      </w:tr>
      <w:tr w:rsidR="006A08C3" w:rsidRPr="00CD6EE1" w:rsidTr="00F17D16">
        <w:trPr>
          <w:trHeight w:val="442"/>
        </w:trPr>
        <w:tc>
          <w:tcPr>
            <w:tcW w:w="1980" w:type="dxa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所属行业</w:t>
            </w:r>
          </w:p>
        </w:tc>
        <w:tc>
          <w:tcPr>
            <w:tcW w:w="1983" w:type="dxa"/>
            <w:gridSpan w:val="2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食品</w:t>
            </w:r>
          </w:p>
        </w:tc>
        <w:tc>
          <w:tcPr>
            <w:tcW w:w="2339" w:type="dxa"/>
            <w:gridSpan w:val="2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项目投资额</w:t>
            </w:r>
          </w:p>
        </w:tc>
        <w:tc>
          <w:tcPr>
            <w:tcW w:w="2522" w:type="dxa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220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万元</w:t>
            </w:r>
          </w:p>
        </w:tc>
      </w:tr>
      <w:tr w:rsidR="006A08C3" w:rsidRPr="00CD6EE1" w:rsidTr="00F17D16">
        <w:trPr>
          <w:trHeight w:val="591"/>
        </w:trPr>
        <w:tc>
          <w:tcPr>
            <w:tcW w:w="1980" w:type="dxa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安置人员数量</w:t>
            </w:r>
          </w:p>
        </w:tc>
        <w:tc>
          <w:tcPr>
            <w:tcW w:w="1983" w:type="dxa"/>
            <w:gridSpan w:val="2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70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</w:tc>
        <w:tc>
          <w:tcPr>
            <w:tcW w:w="2339" w:type="dxa"/>
            <w:gridSpan w:val="2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项目实施区域</w:t>
            </w:r>
          </w:p>
        </w:tc>
        <w:tc>
          <w:tcPr>
            <w:tcW w:w="2522" w:type="dxa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柳林洲街道办事处</w:t>
            </w:r>
          </w:p>
        </w:tc>
      </w:tr>
      <w:tr w:rsidR="006A08C3" w:rsidRPr="00CD6EE1" w:rsidTr="00F17D16">
        <w:trPr>
          <w:trHeight w:val="771"/>
        </w:trPr>
        <w:tc>
          <w:tcPr>
            <w:tcW w:w="1980" w:type="dxa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适合创业的人员（可多选）</w:t>
            </w:r>
          </w:p>
        </w:tc>
        <w:tc>
          <w:tcPr>
            <w:tcW w:w="6844" w:type="dxa"/>
            <w:gridSpan w:val="5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MS Gothic" w:hAnsi="MS Gothic" w:cs="MS Gothic" w:hint="eastAsia"/>
                <w:sz w:val="24"/>
                <w:szCs w:val="24"/>
              </w:rPr>
              <w:t>☑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失业人员　　　□高校毕业生　　　</w:t>
            </w:r>
            <w:r w:rsidRPr="00CD6EE1">
              <w:rPr>
                <w:rFonts w:ascii="宋体" w:eastAsia="MS Gothic" w:hAnsi="MS Gothic" w:cs="MS Gothic" w:hint="eastAsia"/>
                <w:sz w:val="24"/>
                <w:szCs w:val="24"/>
              </w:rPr>
              <w:t>☑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农村劳动力</w:t>
            </w:r>
          </w:p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</w:p>
        </w:tc>
      </w:tr>
      <w:tr w:rsidR="006A08C3" w:rsidRPr="00CD6EE1" w:rsidTr="00F17D16">
        <w:trPr>
          <w:trHeight w:val="921"/>
        </w:trPr>
        <w:tc>
          <w:tcPr>
            <w:tcW w:w="1980" w:type="dxa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项目开发方式</w:t>
            </w:r>
          </w:p>
        </w:tc>
        <w:tc>
          <w:tcPr>
            <w:tcW w:w="6844" w:type="dxa"/>
            <w:gridSpan w:val="5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MS Gothic" w:hAnsi="MS Gothic" w:cs="MS Gothic" w:hint="eastAsia"/>
                <w:sz w:val="24"/>
                <w:szCs w:val="24"/>
              </w:rPr>
              <w:t>☑</w:t>
            </w: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自营　　　□合营　　　□联营　　　□加盟连锁</w:t>
            </w:r>
          </w:p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□投资者委托经营　　　　□其他</w:t>
            </w:r>
          </w:p>
        </w:tc>
      </w:tr>
      <w:tr w:rsidR="006A08C3" w:rsidRPr="00CD6EE1" w:rsidTr="00F17D16">
        <w:trPr>
          <w:trHeight w:val="921"/>
        </w:trPr>
        <w:tc>
          <w:tcPr>
            <w:tcW w:w="1980" w:type="dxa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创业项目联系人</w:t>
            </w:r>
          </w:p>
        </w:tc>
        <w:tc>
          <w:tcPr>
            <w:tcW w:w="1800" w:type="dxa"/>
            <w:vAlign w:val="center"/>
          </w:tcPr>
          <w:p w:rsidR="006A08C3" w:rsidRPr="006A08C3" w:rsidRDefault="006A08C3" w:rsidP="00F17D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A08C3">
              <w:rPr>
                <w:rFonts w:hint="eastAsia"/>
                <w:color w:val="000000"/>
                <w:sz w:val="24"/>
                <w:szCs w:val="24"/>
              </w:rPr>
              <w:t>方菊桂</w:t>
            </w:r>
          </w:p>
        </w:tc>
        <w:tc>
          <w:tcPr>
            <w:tcW w:w="1440" w:type="dxa"/>
            <w:gridSpan w:val="2"/>
            <w:vAlign w:val="center"/>
          </w:tcPr>
          <w:p w:rsidR="006A08C3" w:rsidRPr="00CD6EE1" w:rsidRDefault="006A08C3" w:rsidP="00F17D1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联系人电话</w:t>
            </w:r>
          </w:p>
        </w:tc>
        <w:tc>
          <w:tcPr>
            <w:tcW w:w="3604" w:type="dxa"/>
            <w:gridSpan w:val="2"/>
            <w:vAlign w:val="center"/>
          </w:tcPr>
          <w:p w:rsidR="006A08C3" w:rsidRPr="00CD6EE1" w:rsidRDefault="006A08C3" w:rsidP="00F17D16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A08C3">
              <w:rPr>
                <w:rFonts w:asciiTheme="minorEastAsia" w:hAnsiTheme="minorEastAsia"/>
                <w:color w:val="000000"/>
                <w:sz w:val="24"/>
                <w:szCs w:val="24"/>
              </w:rPr>
              <w:t>1378602</w:t>
            </w:r>
            <w:r w:rsidR="0089478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****</w:t>
            </w:r>
          </w:p>
        </w:tc>
      </w:tr>
      <w:tr w:rsidR="006A08C3" w:rsidRPr="00CD6EE1" w:rsidTr="00F17D16">
        <w:trPr>
          <w:trHeight w:val="1764"/>
        </w:trPr>
        <w:tc>
          <w:tcPr>
            <w:tcW w:w="8824" w:type="dxa"/>
            <w:gridSpan w:val="6"/>
          </w:tcPr>
          <w:p w:rsidR="006A08C3" w:rsidRPr="00CD6EE1" w:rsidRDefault="006A08C3" w:rsidP="00F17D16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  <w:r w:rsidRPr="00CD6EE1">
              <w:rPr>
                <w:rFonts w:ascii="宋体" w:eastAsia="宋体" w:hAnsi="宋体" w:cs="Times New Roman" w:hint="eastAsia"/>
                <w:sz w:val="24"/>
                <w:szCs w:val="24"/>
              </w:rPr>
              <w:t>项目简介：</w:t>
            </w:r>
          </w:p>
          <w:p w:rsidR="006A08C3" w:rsidRPr="00CD6EE1" w:rsidRDefault="006A08C3" w:rsidP="006A08C3">
            <w:pPr>
              <w:widowControl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6A08C3">
              <w:rPr>
                <w:rFonts w:ascii="宋体" w:eastAsia="宋体" w:hAnsi="宋体" w:cs="Times New Roman" w:hint="eastAsia"/>
                <w:sz w:val="24"/>
                <w:szCs w:val="24"/>
              </w:rPr>
              <w:t>饼干及其他焙烤食品的制造及销售；蛋品的加工及销售。</w:t>
            </w:r>
          </w:p>
        </w:tc>
      </w:tr>
    </w:tbl>
    <w:p w:rsidR="00CD6EE1" w:rsidRPr="00CD6EE1" w:rsidRDefault="00CD6EE1" w:rsidP="00CD6EE1">
      <w:pPr>
        <w:rPr>
          <w:b/>
          <w:sz w:val="10"/>
          <w:szCs w:val="10"/>
        </w:rPr>
      </w:pPr>
    </w:p>
    <w:sectPr w:rsidR="00CD6EE1" w:rsidRPr="00CD6EE1" w:rsidSect="0039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58" w:rsidRDefault="00AE5D58" w:rsidP="00CD6EE1">
      <w:r>
        <w:separator/>
      </w:r>
    </w:p>
  </w:endnote>
  <w:endnote w:type="continuationSeparator" w:id="0">
    <w:p w:rsidR="00AE5D58" w:rsidRDefault="00AE5D58" w:rsidP="00CD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58" w:rsidRDefault="00AE5D58" w:rsidP="00CD6EE1">
      <w:r>
        <w:separator/>
      </w:r>
    </w:p>
  </w:footnote>
  <w:footnote w:type="continuationSeparator" w:id="0">
    <w:p w:rsidR="00AE5D58" w:rsidRDefault="00AE5D58" w:rsidP="00CD6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E1"/>
    <w:rsid w:val="0019553B"/>
    <w:rsid w:val="003943FF"/>
    <w:rsid w:val="003B6D12"/>
    <w:rsid w:val="003D3F5C"/>
    <w:rsid w:val="00530873"/>
    <w:rsid w:val="006A08C3"/>
    <w:rsid w:val="00894785"/>
    <w:rsid w:val="00AE5D58"/>
    <w:rsid w:val="00B76213"/>
    <w:rsid w:val="00BE06C2"/>
    <w:rsid w:val="00C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E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E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E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xb21cn</cp:lastModifiedBy>
  <cp:revision>2</cp:revision>
  <dcterms:created xsi:type="dcterms:W3CDTF">2017-12-29T13:12:00Z</dcterms:created>
  <dcterms:modified xsi:type="dcterms:W3CDTF">2017-12-29T13:12:00Z</dcterms:modified>
</cp:coreProperties>
</file>