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</w:p>
    <w:p>
      <w:pPr>
        <w:spacing w:line="7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安全生产报刊杂志征订指导计划表</w:t>
      </w:r>
    </w:p>
    <w:p>
      <w:pPr>
        <w:spacing w:line="700" w:lineRule="exact"/>
        <w:jc w:val="center"/>
        <w:rPr>
          <w:rFonts w:hint="eastAsia" w:eastAsia="黑体"/>
          <w:sz w:val="18"/>
        </w:rPr>
      </w:pPr>
    </w:p>
    <w:tbl>
      <w:tblPr>
        <w:tblStyle w:val="3"/>
        <w:tblW w:w="10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65"/>
        <w:gridCol w:w="2040"/>
        <w:gridCol w:w="1954"/>
        <w:gridCol w:w="142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单  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pacing w:val="-20"/>
              </w:rPr>
            </w:pPr>
            <w:r>
              <w:rPr>
                <w:rFonts w:hint="eastAsia" w:eastAsia="黑体"/>
                <w:spacing w:val="-20"/>
              </w:rPr>
              <w:t>《应急管理报》</w:t>
            </w:r>
          </w:p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征订数量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2"/>
              <w:rPr>
                <w:rFonts w:hint="eastAsia" w:eastAsia="黑体"/>
                <w:sz w:val="21"/>
              </w:rPr>
            </w:pPr>
            <w:r>
              <w:rPr>
                <w:rFonts w:hint="eastAsia" w:eastAsia="黑体"/>
                <w:sz w:val="21"/>
              </w:rPr>
              <w:t>《湖南安全与防灾》</w:t>
            </w:r>
          </w:p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征订数量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单  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《</w:t>
            </w:r>
            <w:r>
              <w:rPr>
                <w:rFonts w:hint="eastAsia" w:eastAsia="黑体"/>
                <w:spacing w:val="-20"/>
              </w:rPr>
              <w:t>应急管理报</w:t>
            </w:r>
            <w:r>
              <w:rPr>
                <w:rFonts w:hint="eastAsia" w:eastAsia="黑体"/>
              </w:rPr>
              <w:t>》</w:t>
            </w:r>
          </w:p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征订数量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pStyle w:val="2"/>
              <w:rPr>
                <w:rFonts w:hint="eastAsia" w:eastAsia="黑体"/>
                <w:sz w:val="21"/>
              </w:rPr>
            </w:pPr>
            <w:r>
              <w:rPr>
                <w:rFonts w:hint="eastAsia" w:eastAsia="黑体"/>
                <w:sz w:val="21"/>
              </w:rPr>
              <w:t>《湖南安全与防灾》</w:t>
            </w:r>
          </w:p>
          <w:p>
            <w:pPr>
              <w:spacing w:line="400" w:lineRule="exact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征订数量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钱粮湖镇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22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市场监管局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良心堡镇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20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公路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建养中心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许市镇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20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林业局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广兴洲镇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20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教育局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柳林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洲</w:t>
            </w:r>
            <w:r>
              <w:rPr>
                <w:rFonts w:hint="eastAsia" w:ascii="宋体" w:hAnsi="宋体"/>
                <w:sz w:val="24"/>
                <w:szCs w:val="32"/>
              </w:rPr>
              <w:t>办事处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22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自然资源和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规划分局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芦苇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总</w:t>
            </w:r>
            <w:r>
              <w:rPr>
                <w:rFonts w:hint="eastAsia" w:ascii="宋体" w:hAnsi="宋体"/>
                <w:sz w:val="24"/>
                <w:szCs w:val="32"/>
              </w:rPr>
              <w:t>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农业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农村</w:t>
            </w:r>
            <w:r>
              <w:rPr>
                <w:rFonts w:hint="eastAsia" w:ascii="宋体" w:hAnsi="宋体"/>
                <w:sz w:val="24"/>
                <w:szCs w:val="32"/>
              </w:rPr>
              <w:t>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水产养殖场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消防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救援</w:t>
            </w:r>
            <w:r>
              <w:rPr>
                <w:rFonts w:hint="eastAsia" w:ascii="宋体" w:hAnsi="宋体"/>
                <w:sz w:val="24"/>
                <w:szCs w:val="32"/>
              </w:rPr>
              <w:t>大队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应急</w:t>
            </w:r>
            <w:r>
              <w:rPr>
                <w:rFonts w:hint="eastAsia" w:ascii="宋体" w:hAnsi="宋体"/>
                <w:sz w:val="24"/>
                <w:szCs w:val="32"/>
              </w:rPr>
              <w:t>局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5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交警君山大队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文旅广体</w:t>
            </w:r>
            <w:r>
              <w:rPr>
                <w:rFonts w:hint="eastAsia" w:ascii="宋体" w:hAnsi="宋体"/>
                <w:sz w:val="24"/>
                <w:szCs w:val="32"/>
              </w:rPr>
              <w:t>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发改局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环保分局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工业园管委会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民政局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交通运输局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总工会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人社局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商粮局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水利局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公安分局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2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卫健</w:t>
            </w:r>
            <w:r>
              <w:rPr>
                <w:rFonts w:hint="eastAsia" w:ascii="宋体" w:hAnsi="宋体"/>
                <w:sz w:val="24"/>
                <w:szCs w:val="32"/>
              </w:rPr>
              <w:t>局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财政局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szCs w:val="32"/>
                <w:lang w:eastAsia="zh-CN"/>
              </w:rPr>
              <w:t>机关事务服务中心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住建局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5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君山供电</w:t>
            </w: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分公司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科工局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华容海事处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城管局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</w:p>
        </w:tc>
        <w:tc>
          <w:tcPr>
            <w:tcW w:w="20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2AC5"/>
    <w:rsid w:val="4C99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00" w:lineRule="exact"/>
      <w:jc w:val="center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2019-12-11T07:13:00Z</dcterms:created>
  <dc:creator>周正阳</dc:creator>
  <cp:lastModifiedBy>周正阳</cp:lastModifiedBy>
  <dcterms:modified xsi:type="dcterms:W3CDTF">2019-12-11T07:13:18Z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